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46" w:rsidRDefault="00162B46" w:rsidP="00162B46">
      <w:pPr>
        <w:jc w:val="center"/>
        <w:rPr>
          <w:b/>
          <w:sz w:val="40"/>
          <w:szCs w:val="40"/>
        </w:rPr>
      </w:pPr>
      <w:r w:rsidRPr="00162B46">
        <w:rPr>
          <w:b/>
          <w:sz w:val="40"/>
          <w:szCs w:val="40"/>
        </w:rPr>
        <w:t>Study Guide for General Biology I</w:t>
      </w:r>
    </w:p>
    <w:p w:rsidR="00162B46" w:rsidRDefault="00162B46" w:rsidP="00162B46">
      <w:pPr>
        <w:jc w:val="center"/>
        <w:rPr>
          <w:b/>
          <w:sz w:val="32"/>
          <w:szCs w:val="40"/>
        </w:rPr>
      </w:pPr>
      <w:r w:rsidRPr="00162B46">
        <w:rPr>
          <w:b/>
          <w:sz w:val="32"/>
          <w:szCs w:val="40"/>
        </w:rPr>
        <w:t xml:space="preserve">Chapter </w:t>
      </w:r>
      <w:r w:rsidR="00F042F6">
        <w:rPr>
          <w:b/>
          <w:sz w:val="32"/>
          <w:szCs w:val="40"/>
        </w:rPr>
        <w:t>3</w:t>
      </w:r>
    </w:p>
    <w:p w:rsidR="00162B46" w:rsidRDefault="00162B46" w:rsidP="00162B46">
      <w:pPr>
        <w:rPr>
          <w:b/>
          <w:sz w:val="32"/>
          <w:szCs w:val="40"/>
        </w:rPr>
      </w:pPr>
    </w:p>
    <w:p w:rsidR="002E0CD1" w:rsidRPr="002E0CD1" w:rsidRDefault="002E0CD1" w:rsidP="00162B46">
      <w:pPr>
        <w:rPr>
          <w:sz w:val="24"/>
          <w:szCs w:val="40"/>
        </w:rPr>
      </w:pPr>
      <w:r w:rsidRPr="002E0CD1">
        <w:rPr>
          <w:b/>
          <w:i/>
          <w:sz w:val="24"/>
          <w:szCs w:val="40"/>
        </w:rPr>
        <w:t xml:space="preserve">Make Flash Cards: </w:t>
      </w:r>
      <w:r w:rsidRPr="002E0CD1">
        <w:rPr>
          <w:sz w:val="24"/>
          <w:szCs w:val="40"/>
        </w:rPr>
        <w:t xml:space="preserve"> It is highly recommended to make flash cards of all vocabulary terms in the chapter and in the lecture notes (</w:t>
      </w:r>
      <w:proofErr w:type="spellStart"/>
      <w:r w:rsidRPr="002E0CD1">
        <w:rPr>
          <w:sz w:val="24"/>
          <w:szCs w:val="40"/>
        </w:rPr>
        <w:t>PowerPoints</w:t>
      </w:r>
      <w:proofErr w:type="spellEnd"/>
      <w:r w:rsidRPr="002E0CD1">
        <w:rPr>
          <w:sz w:val="24"/>
          <w:szCs w:val="40"/>
        </w:rPr>
        <w:t>).</w:t>
      </w:r>
    </w:p>
    <w:p w:rsidR="002E0CD1" w:rsidRDefault="002E0CD1" w:rsidP="00162B46">
      <w:pPr>
        <w:rPr>
          <w:b/>
          <w:sz w:val="24"/>
          <w:szCs w:val="40"/>
        </w:rPr>
      </w:pPr>
    </w:p>
    <w:p w:rsidR="00162B46" w:rsidRPr="002E0CD1" w:rsidRDefault="00162B46" w:rsidP="00162B46">
      <w:pPr>
        <w:rPr>
          <w:b/>
          <w:i/>
          <w:sz w:val="24"/>
          <w:szCs w:val="40"/>
        </w:rPr>
      </w:pPr>
      <w:r w:rsidRPr="002E0CD1">
        <w:rPr>
          <w:b/>
          <w:i/>
          <w:sz w:val="24"/>
          <w:szCs w:val="40"/>
        </w:rPr>
        <w:t>Use the following expected student learning outcomes as a guide for studying this chapter…</w:t>
      </w:r>
    </w:p>
    <w:p w:rsidR="00162B46" w:rsidRDefault="00162B46" w:rsidP="00162B46">
      <w:pPr>
        <w:rPr>
          <w:sz w:val="24"/>
        </w:rPr>
      </w:pPr>
    </w:p>
    <w:p w:rsidR="00F042F6" w:rsidRPr="00D72750" w:rsidRDefault="00F042F6" w:rsidP="00F042F6">
      <w:pPr>
        <w:spacing w:after="0" w:line="240" w:lineRule="auto"/>
        <w:ind w:hanging="288"/>
        <w:rPr>
          <w:rFonts w:ascii="Franklin Gothic Book" w:hAnsi="Franklin Gothic Book"/>
          <w:b/>
        </w:rPr>
      </w:pPr>
      <w:r w:rsidRPr="00D72750">
        <w:rPr>
          <w:rFonts w:ascii="Franklin Gothic Book" w:hAnsi="Franklin Gothic Book"/>
          <w:b/>
        </w:rPr>
        <w:t>CHAPTER 3: THE CHEMICAL BUILDING BLOCKS OF LIFE</w:t>
      </w:r>
    </w:p>
    <w:p w:rsidR="00D72750" w:rsidRDefault="00D72750" w:rsidP="00F042F6">
      <w:pPr>
        <w:spacing w:after="0" w:line="240" w:lineRule="auto"/>
        <w:ind w:hanging="288"/>
        <w:rPr>
          <w:rFonts w:ascii="Franklin Gothic Book" w:hAnsi="Franklin Gothic Book"/>
        </w:rPr>
      </w:pPr>
    </w:p>
    <w:p w:rsidR="00F042F6" w:rsidRDefault="00F042F6" w:rsidP="00F042F6">
      <w:pPr>
        <w:spacing w:after="0" w:line="240" w:lineRule="auto"/>
        <w:ind w:hanging="288"/>
        <w:rPr>
          <w:rFonts w:ascii="Franklin Gothic Book" w:hAnsi="Franklin Gothic Book"/>
        </w:rPr>
      </w:pPr>
      <w:bookmarkStart w:id="0" w:name="_GoBack"/>
      <w:bookmarkEnd w:id="0"/>
      <w:r>
        <w:rPr>
          <w:rFonts w:ascii="Franklin Gothic Book" w:hAnsi="Franklin Gothic Book"/>
        </w:rPr>
        <w:t>3.1 Carbon: The Framework of Biological Molecules</w:t>
      </w:r>
    </w:p>
    <w:p w:rsidR="00F042F6" w:rsidRDefault="00F042F6" w:rsidP="00F042F6">
      <w:pPr>
        <w:spacing w:after="0" w:line="240" w:lineRule="auto"/>
        <w:ind w:hanging="288"/>
        <w:rPr>
          <w:rFonts w:ascii="Franklin Gothic Book" w:hAnsi="Franklin Gothic Book"/>
        </w:rPr>
      </w:pPr>
    </w:p>
    <w:p w:rsidR="00F042F6" w:rsidRPr="00F042F6" w:rsidRDefault="00F042F6" w:rsidP="00F042F6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Explain how carbon’s chemical bonding behavior means it can form a diversity of molecular shapes.</w:t>
      </w:r>
    </w:p>
    <w:p w:rsidR="00F042F6" w:rsidRPr="00F042F6" w:rsidRDefault="00F042F6" w:rsidP="00F042F6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Define hydrocarbon.</w:t>
      </w:r>
    </w:p>
    <w:p w:rsidR="00F042F6" w:rsidRPr="00F042F6" w:rsidRDefault="00F042F6" w:rsidP="00F042F6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Define functional group.</w:t>
      </w:r>
    </w:p>
    <w:p w:rsidR="00F042F6" w:rsidRPr="00F042F6" w:rsidRDefault="00F042F6" w:rsidP="00F042F6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Know the names and structures, and give examples of, the following functional groups: hydroxyl, carboxyl, amino, phosphate, methyl, carbonyl, and sulfhydryl (see Figure 3.2).</w:t>
      </w:r>
    </w:p>
    <w:p w:rsidR="00F042F6" w:rsidRPr="00F042F6" w:rsidRDefault="00F042F6" w:rsidP="00F042F6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Define isomer. Distinguish between a structural isomer and an enantiomer.</w:t>
      </w:r>
    </w:p>
    <w:p w:rsidR="00F042F6" w:rsidRPr="00F042F6" w:rsidRDefault="00F042F6" w:rsidP="00F042F6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Define polymer and monomer.</w:t>
      </w:r>
    </w:p>
    <w:p w:rsidR="00F042F6" w:rsidRPr="00F042F6" w:rsidRDefault="00F042F6" w:rsidP="00F042F6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Identify the chemical reaction that builds polymers and the reaction that breaks down polymers.</w:t>
      </w:r>
    </w:p>
    <w:p w:rsidR="00F042F6" w:rsidRDefault="00F042F6" w:rsidP="00F042F6">
      <w:pPr>
        <w:spacing w:after="0" w:line="240" w:lineRule="auto"/>
        <w:ind w:hanging="288"/>
        <w:rPr>
          <w:rFonts w:ascii="Franklin Gothic Book" w:hAnsi="Franklin Gothic Book"/>
        </w:rPr>
      </w:pPr>
    </w:p>
    <w:p w:rsidR="00F042F6" w:rsidRDefault="00F042F6" w:rsidP="00F042F6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3.2 Carbohydrates: Energy Storage and Structural Molecules</w:t>
      </w:r>
    </w:p>
    <w:p w:rsidR="00F042F6" w:rsidRDefault="00F042F6" w:rsidP="00F042F6">
      <w:pPr>
        <w:spacing w:after="0" w:line="240" w:lineRule="auto"/>
        <w:ind w:hanging="288"/>
        <w:rPr>
          <w:rFonts w:ascii="Franklin Gothic Book" w:hAnsi="Franklin Gothic Book"/>
        </w:rPr>
      </w:pPr>
    </w:p>
    <w:p w:rsidR="00F042F6" w:rsidRPr="00F042F6" w:rsidRDefault="00F042F6" w:rsidP="00F042F6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Identify the monomers of carbohydrates, nucleic acids, and proteins.</w:t>
      </w:r>
    </w:p>
    <w:p w:rsidR="00F042F6" w:rsidRDefault="00F042F6" w:rsidP="00F042F6">
      <w:pPr>
        <w:pStyle w:val="ListParagraph"/>
        <w:numPr>
          <w:ilvl w:val="0"/>
          <w:numId w:val="4"/>
        </w:numPr>
        <w:spacing w:after="0" w:line="240" w:lineRule="auto"/>
      </w:pPr>
      <w:r w:rsidRPr="00F042F6">
        <w:rPr>
          <w:rFonts w:ascii="Franklin Gothic Book" w:hAnsi="Franklin Gothic Book"/>
        </w:rPr>
        <w:t>Define monosaccharide, disaccharide, and polysaccharide.</w:t>
      </w:r>
    </w:p>
    <w:p w:rsidR="00F042F6" w:rsidRPr="00F042F6" w:rsidRDefault="00F042F6" w:rsidP="00F042F6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 xml:space="preserve">Name the type of bond that joins </w:t>
      </w:r>
      <w:proofErr w:type="spellStart"/>
      <w:r w:rsidRPr="00F042F6">
        <w:rPr>
          <w:rFonts w:ascii="Franklin Gothic Book" w:hAnsi="Franklin Gothic Book"/>
        </w:rPr>
        <w:t>monosaccharides</w:t>
      </w:r>
      <w:proofErr w:type="spellEnd"/>
      <w:r w:rsidRPr="00F042F6">
        <w:rPr>
          <w:rFonts w:ascii="Franklin Gothic Book" w:hAnsi="Franklin Gothic Book"/>
        </w:rPr>
        <w:t xml:space="preserve"> to form di- and polysaccharides.</w:t>
      </w:r>
    </w:p>
    <w:p w:rsidR="00F042F6" w:rsidRPr="00F042F6" w:rsidRDefault="00F042F6" w:rsidP="00F042F6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 xml:space="preserve">Recognize ribose, </w:t>
      </w:r>
      <w:proofErr w:type="spellStart"/>
      <w:r w:rsidRPr="00F042F6">
        <w:rPr>
          <w:rFonts w:ascii="Franklin Gothic Book" w:hAnsi="Franklin Gothic Book"/>
        </w:rPr>
        <w:t>deoxyribose</w:t>
      </w:r>
      <w:proofErr w:type="spellEnd"/>
      <w:r w:rsidRPr="00F042F6">
        <w:rPr>
          <w:rFonts w:ascii="Franklin Gothic Book" w:hAnsi="Franklin Gothic Book"/>
        </w:rPr>
        <w:t xml:space="preserve">, glucose, fructose and </w:t>
      </w:r>
      <w:proofErr w:type="spellStart"/>
      <w:r w:rsidRPr="00F042F6">
        <w:rPr>
          <w:rFonts w:ascii="Franklin Gothic Book" w:hAnsi="Franklin Gothic Book"/>
        </w:rPr>
        <w:t>galactose</w:t>
      </w:r>
      <w:proofErr w:type="spellEnd"/>
      <w:r w:rsidRPr="00F042F6">
        <w:rPr>
          <w:rFonts w:ascii="Franklin Gothic Book" w:hAnsi="Franklin Gothic Book"/>
        </w:rPr>
        <w:t xml:space="preserve"> as </w:t>
      </w:r>
      <w:proofErr w:type="spellStart"/>
      <w:r w:rsidRPr="00F042F6">
        <w:rPr>
          <w:rFonts w:ascii="Franklin Gothic Book" w:hAnsi="Franklin Gothic Book"/>
        </w:rPr>
        <w:t>monosaccharides</w:t>
      </w:r>
      <w:proofErr w:type="spellEnd"/>
      <w:r w:rsidRPr="00F042F6">
        <w:rPr>
          <w:rFonts w:ascii="Franklin Gothic Book" w:hAnsi="Franklin Gothic Book"/>
        </w:rPr>
        <w:t xml:space="preserve"> (with different numbers of carbons) that are found in important biologically-important molecules.</w:t>
      </w:r>
    </w:p>
    <w:p w:rsidR="00F042F6" w:rsidRPr="00F042F6" w:rsidRDefault="00F042F6" w:rsidP="00F042F6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Know that, although glucose is linear in structure, it often forms a hexagonal ring.</w:t>
      </w:r>
    </w:p>
    <w:p w:rsidR="00F042F6" w:rsidRPr="00F042F6" w:rsidRDefault="00F042F6" w:rsidP="00F042F6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Know that glucose as six carbons, and is thus a “hexose” sugar.</w:t>
      </w:r>
    </w:p>
    <w:p w:rsidR="00F042F6" w:rsidRPr="00F042F6" w:rsidRDefault="00F042F6" w:rsidP="00F042F6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Know the molecular formula for glucose.</w:t>
      </w:r>
    </w:p>
    <w:p w:rsidR="00F042F6" w:rsidRPr="00F042F6" w:rsidRDefault="00F042F6" w:rsidP="00F042F6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Distinguish between the glucose polymers know as starch, cellulose, glycogen, and chitin. Give a biological example for the function each of them.</w:t>
      </w:r>
    </w:p>
    <w:p w:rsidR="00F042F6" w:rsidRDefault="00F042F6" w:rsidP="00F042F6">
      <w:pPr>
        <w:spacing w:after="0" w:line="240" w:lineRule="auto"/>
        <w:ind w:hanging="288"/>
        <w:rPr>
          <w:rFonts w:ascii="Franklin Gothic Book" w:hAnsi="Franklin Gothic Book"/>
        </w:rPr>
      </w:pPr>
    </w:p>
    <w:p w:rsidR="00F042F6" w:rsidRDefault="00F042F6" w:rsidP="00F042F6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3.3 Nucleic Acids: Information Molecules</w:t>
      </w:r>
    </w:p>
    <w:p w:rsidR="00F042F6" w:rsidRDefault="00F042F6" w:rsidP="00F042F6">
      <w:pPr>
        <w:spacing w:after="0" w:line="240" w:lineRule="auto"/>
        <w:ind w:hanging="288"/>
        <w:rPr>
          <w:rFonts w:ascii="Franklin Gothic Book" w:hAnsi="Franklin Gothic Book"/>
        </w:rPr>
      </w:pPr>
    </w:p>
    <w:p w:rsidR="00F042F6" w:rsidRPr="00F042F6" w:rsidRDefault="00F042F6" w:rsidP="00F042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Define nucleic acid.</w:t>
      </w:r>
    </w:p>
    <w:p w:rsidR="00F042F6" w:rsidRPr="00F042F6" w:rsidRDefault="00F042F6" w:rsidP="00F042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Know that nucleic acids function to carry information.</w:t>
      </w:r>
    </w:p>
    <w:p w:rsidR="00F042F6" w:rsidRPr="00F042F6" w:rsidRDefault="00F042F6" w:rsidP="00F042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List the two main varieties of nucleic acids, and briefly describe that main function of each.</w:t>
      </w:r>
    </w:p>
    <w:p w:rsidR="00F042F6" w:rsidRPr="00F042F6" w:rsidRDefault="00F042F6" w:rsidP="00F042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lastRenderedPageBreak/>
        <w:t>Know that nucleic acids can serve as templates for production of copies of themselves.</w:t>
      </w:r>
    </w:p>
    <w:p w:rsidR="00F042F6" w:rsidRPr="00F042F6" w:rsidRDefault="00F042F6" w:rsidP="00F042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Define template.</w:t>
      </w:r>
    </w:p>
    <w:p w:rsidR="00F042F6" w:rsidRPr="00F042F6" w:rsidRDefault="00F042F6" w:rsidP="00F042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Define messenger RNA and briefly describe its function.</w:t>
      </w:r>
    </w:p>
    <w:p w:rsidR="00F042F6" w:rsidRPr="00F042F6" w:rsidRDefault="00F042F6" w:rsidP="00F042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Draw the structure of nucleotide and name the parts. Recognize that the nitrogenous base can vary.</w:t>
      </w:r>
    </w:p>
    <w:p w:rsidR="00F042F6" w:rsidRPr="00F042F6" w:rsidRDefault="00F042F6" w:rsidP="00F042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Know that nucleotides are strung together by way of covalent bonds to form nucleic acid polymers.</w:t>
      </w:r>
    </w:p>
    <w:p w:rsidR="00F042F6" w:rsidRPr="00F042F6" w:rsidRDefault="00F042F6" w:rsidP="00F042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Know that polymers of nucleotides have a “5’ phosphate” end and a “3’ hydroxyl” end. Identify these in Figure 3.15.</w:t>
      </w:r>
    </w:p>
    <w:p w:rsidR="00F042F6" w:rsidRPr="00F042F6" w:rsidRDefault="00F042F6" w:rsidP="00F042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Know what is meant by the term “antiparallel”.</w:t>
      </w:r>
    </w:p>
    <w:p w:rsidR="00F042F6" w:rsidRPr="00F042F6" w:rsidRDefault="00F042F6" w:rsidP="00F042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 xml:space="preserve">Name the purines and </w:t>
      </w:r>
      <w:proofErr w:type="spellStart"/>
      <w:r w:rsidRPr="00F042F6">
        <w:rPr>
          <w:rFonts w:ascii="Franklin Gothic Book" w:hAnsi="Franklin Gothic Book"/>
        </w:rPr>
        <w:t>pyrimidines</w:t>
      </w:r>
      <w:proofErr w:type="spellEnd"/>
      <w:r w:rsidRPr="00F042F6">
        <w:rPr>
          <w:rFonts w:ascii="Franklin Gothic Book" w:hAnsi="Franklin Gothic Book"/>
        </w:rPr>
        <w:t>, and show where they would be located in your drawing of a nucleotide.</w:t>
      </w:r>
    </w:p>
    <w:p w:rsidR="00F042F6" w:rsidRPr="00F042F6" w:rsidRDefault="00F042F6" w:rsidP="00F042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Know which of the nitrogenous bases are found in DNA and which are found in RNA.</w:t>
      </w:r>
    </w:p>
    <w:p w:rsidR="00F042F6" w:rsidRPr="00F042F6" w:rsidRDefault="00F042F6" w:rsidP="00F042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Explain why DNA is often called a “double helix”.</w:t>
      </w:r>
    </w:p>
    <w:p w:rsidR="00F042F6" w:rsidRPr="00F042F6" w:rsidRDefault="00F042F6" w:rsidP="00F042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State what type of chemical bond holds two strands of DNA to each other.</w:t>
      </w:r>
    </w:p>
    <w:p w:rsidR="00F042F6" w:rsidRPr="00F042F6" w:rsidRDefault="00F042F6" w:rsidP="00F042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State the complementary base pairing rules.</w:t>
      </w:r>
    </w:p>
    <w:p w:rsidR="00F042F6" w:rsidRPr="00F042F6" w:rsidRDefault="00F042F6" w:rsidP="00F042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Know that DNA is the hereditary material, and that RNA has many different roles in a cell.</w:t>
      </w:r>
    </w:p>
    <w:p w:rsidR="00F042F6" w:rsidRPr="00F042F6" w:rsidRDefault="00F042F6" w:rsidP="00F042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Make a table showing the differences between DNA and RNA.</w:t>
      </w:r>
    </w:p>
    <w:p w:rsidR="00F042F6" w:rsidRPr="00F042F6" w:rsidRDefault="00F042F6" w:rsidP="00F042F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Define ATP and describe its role in a cell. Know that ATP is a single nucleotide and therefore part of the group of molecules known as nucleic acids.</w:t>
      </w:r>
    </w:p>
    <w:p w:rsidR="00F042F6" w:rsidRDefault="00F042F6" w:rsidP="00F042F6">
      <w:pPr>
        <w:spacing w:after="0" w:line="240" w:lineRule="auto"/>
        <w:ind w:hanging="288"/>
        <w:rPr>
          <w:rFonts w:ascii="Franklin Gothic Book" w:hAnsi="Franklin Gothic Book"/>
        </w:rPr>
      </w:pPr>
    </w:p>
    <w:p w:rsidR="00F042F6" w:rsidRDefault="00F042F6" w:rsidP="00F042F6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3.4 Proteins: Molecules with Diverse Structures and Functions</w:t>
      </w:r>
    </w:p>
    <w:p w:rsidR="00F042F6" w:rsidRDefault="00F042F6" w:rsidP="00F042F6">
      <w:pPr>
        <w:spacing w:after="0" w:line="240" w:lineRule="auto"/>
        <w:ind w:hanging="288"/>
        <w:rPr>
          <w:rFonts w:ascii="Franklin Gothic Book" w:hAnsi="Franklin Gothic Book"/>
        </w:rPr>
      </w:pPr>
    </w:p>
    <w:p w:rsidR="00F042F6" w:rsidRPr="00F042F6" w:rsidRDefault="00F042F6" w:rsidP="00F042F6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Define protein.</w:t>
      </w:r>
    </w:p>
    <w:p w:rsidR="00F042F6" w:rsidRPr="00F042F6" w:rsidRDefault="00F042F6" w:rsidP="00F042F6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List the 7 functional categories for proteins and give examples of each.</w:t>
      </w:r>
    </w:p>
    <w:p w:rsidR="00F042F6" w:rsidRPr="00F042F6" w:rsidRDefault="00F042F6" w:rsidP="00F042F6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Know that proteins are polymers of amino acids.</w:t>
      </w:r>
    </w:p>
    <w:p w:rsidR="00F042F6" w:rsidRPr="00F042F6" w:rsidRDefault="00F042F6" w:rsidP="00F042F6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Define amino acid.</w:t>
      </w:r>
    </w:p>
    <w:p w:rsidR="00F042F6" w:rsidRPr="00F042F6" w:rsidRDefault="00F042F6" w:rsidP="00F042F6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Identify the two functional groups found on all amino acids.</w:t>
      </w:r>
    </w:p>
    <w:p w:rsidR="00F042F6" w:rsidRPr="00F042F6" w:rsidRDefault="00F042F6" w:rsidP="00F042F6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Know that there are 20 common amino acids in five categories.</w:t>
      </w:r>
    </w:p>
    <w:p w:rsidR="00F042F6" w:rsidRPr="00F042F6" w:rsidRDefault="00F042F6" w:rsidP="00F042F6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Define R group.</w:t>
      </w:r>
    </w:p>
    <w:p w:rsidR="00F042F6" w:rsidRPr="00F042F6" w:rsidRDefault="00F042F6" w:rsidP="00F042F6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Using Figure 3.20, describe the general chemical characteristics of R groups for each category of amino acid.</w:t>
      </w:r>
    </w:p>
    <w:p w:rsidR="00F042F6" w:rsidRPr="00F042F6" w:rsidRDefault="00F042F6" w:rsidP="00F042F6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 xml:space="preserve">Note: You do not need to memorize all the names and individual structures of each amino acid. </w:t>
      </w:r>
    </w:p>
    <w:p w:rsidR="00F042F6" w:rsidRPr="00F042F6" w:rsidRDefault="00F042F6" w:rsidP="00F042F6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Draw the general structure of an amino acid, using a box with a letter “R” to represent the R group.</w:t>
      </w:r>
    </w:p>
    <w:p w:rsidR="00F042F6" w:rsidRPr="00F042F6" w:rsidRDefault="00F042F6" w:rsidP="00F042F6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Define peptide bond.</w:t>
      </w:r>
    </w:p>
    <w:p w:rsidR="00F042F6" w:rsidRPr="00F042F6" w:rsidRDefault="00F042F6" w:rsidP="00F042F6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Define polypeptide. Know that a protein may consist of only one polypeptide chain, or many.</w:t>
      </w:r>
    </w:p>
    <w:p w:rsidR="00F042F6" w:rsidRPr="00F042F6" w:rsidRDefault="00F042F6" w:rsidP="00F042F6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Explain the primary, secondary, tertiary and quaternary levels of protein structure. Explain the type of chemical interactions that occur between amino acids in each level of protein structure.</w:t>
      </w:r>
    </w:p>
    <w:p w:rsidR="00F042F6" w:rsidRPr="00F042F6" w:rsidRDefault="00F042F6" w:rsidP="00F042F6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Define domain as it relates to proteins.</w:t>
      </w:r>
    </w:p>
    <w:p w:rsidR="00F042F6" w:rsidRPr="00F042F6" w:rsidRDefault="00F042F6" w:rsidP="00F042F6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Identify the function of chaperone proteins.</w:t>
      </w:r>
    </w:p>
    <w:p w:rsidR="00F042F6" w:rsidRPr="00F042F6" w:rsidRDefault="00F042F6" w:rsidP="00F042F6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Define denaturation and explain what causes it.</w:t>
      </w:r>
    </w:p>
    <w:p w:rsidR="00F042F6" w:rsidRPr="00F042F6" w:rsidRDefault="00F042F6" w:rsidP="00F042F6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Define dissociation as it relates to proteins with quaternary structure.</w:t>
      </w:r>
    </w:p>
    <w:p w:rsidR="00F042F6" w:rsidRDefault="00F042F6" w:rsidP="00F042F6">
      <w:pPr>
        <w:spacing w:after="0" w:line="240" w:lineRule="auto"/>
        <w:ind w:hanging="288"/>
        <w:rPr>
          <w:rFonts w:ascii="Franklin Gothic Book" w:hAnsi="Franklin Gothic Book"/>
        </w:rPr>
      </w:pPr>
    </w:p>
    <w:p w:rsidR="00F042F6" w:rsidRDefault="00F042F6" w:rsidP="00F042F6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3.5 Lipids: Hydrophobic Molecules</w:t>
      </w:r>
    </w:p>
    <w:p w:rsidR="00F042F6" w:rsidRDefault="00F042F6" w:rsidP="00F042F6">
      <w:pPr>
        <w:spacing w:after="0" w:line="240" w:lineRule="auto"/>
        <w:ind w:hanging="288"/>
        <w:rPr>
          <w:rFonts w:ascii="Franklin Gothic Book" w:hAnsi="Franklin Gothic Book"/>
        </w:rPr>
      </w:pPr>
    </w:p>
    <w:p w:rsidR="00F042F6" w:rsidRPr="00F042F6" w:rsidRDefault="00F042F6" w:rsidP="00F042F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State the common characteristic shared by all lipids.</w:t>
      </w:r>
    </w:p>
    <w:p w:rsidR="00F042F6" w:rsidRPr="00F042F6" w:rsidRDefault="00F042F6" w:rsidP="00F042F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Define triglyceride (also known as “fat”).</w:t>
      </w:r>
    </w:p>
    <w:p w:rsidR="00F042F6" w:rsidRPr="00F042F6" w:rsidRDefault="00F042F6" w:rsidP="00F042F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Define fatty acid.</w:t>
      </w:r>
    </w:p>
    <w:p w:rsidR="00F042F6" w:rsidRPr="00F042F6" w:rsidRDefault="00F042F6" w:rsidP="00F042F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lastRenderedPageBreak/>
        <w:t>Distinguish among saturated, unsaturated, and polyunsaturated fatty acids.</w:t>
      </w:r>
    </w:p>
    <w:p w:rsidR="00F042F6" w:rsidRPr="00F042F6" w:rsidRDefault="00F042F6" w:rsidP="00F042F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Describe how “trans fats” differ from most naturally occurring fats and how they are linked to health problems.</w:t>
      </w:r>
    </w:p>
    <w:p w:rsidR="00F042F6" w:rsidRPr="00F042F6" w:rsidRDefault="00F042F6" w:rsidP="00F042F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Describe how the occurrence of double bonds influences a fatty acid’s response to temperature changes.</w:t>
      </w:r>
    </w:p>
    <w:p w:rsidR="00F042F6" w:rsidRPr="00F042F6" w:rsidRDefault="00F042F6" w:rsidP="00F042F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Know that fats are excellent for energy storage.</w:t>
      </w:r>
    </w:p>
    <w:p w:rsidR="00F042F6" w:rsidRPr="00F042F6" w:rsidRDefault="00F042F6" w:rsidP="00F042F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Know that cholesterol and other steroids are considered lipids and know their general functions in cells.</w:t>
      </w:r>
    </w:p>
    <w:p w:rsidR="00F042F6" w:rsidRPr="00F042F6" w:rsidRDefault="00F042F6" w:rsidP="00F042F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List the parts of a phospholipid.</w:t>
      </w:r>
    </w:p>
    <w:p w:rsidR="00F042F6" w:rsidRPr="00F042F6" w:rsidRDefault="00F042F6" w:rsidP="00F042F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Draw a simple icon representing a phospholipid (see Figure 3.29).</w:t>
      </w:r>
    </w:p>
    <w:p w:rsidR="00F042F6" w:rsidRPr="00F042F6" w:rsidRDefault="00F042F6" w:rsidP="00F042F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Know that phospholipids are important components of biological membranes.</w:t>
      </w:r>
    </w:p>
    <w:p w:rsidR="00F042F6" w:rsidRPr="00F042F6" w:rsidRDefault="00F042F6" w:rsidP="00F042F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Discuss the different chemical characteristics of the “head” and “tails” of a phospholipid and how these relate to the way phospholipids are arranged in a biological membrane.</w:t>
      </w:r>
    </w:p>
    <w:p w:rsidR="00F042F6" w:rsidRDefault="00F042F6" w:rsidP="00F042F6">
      <w:pPr>
        <w:spacing w:after="0" w:line="240" w:lineRule="auto"/>
        <w:ind w:hanging="288"/>
        <w:rPr>
          <w:rFonts w:ascii="Franklin Gothic Book" w:hAnsi="Franklin Gothic Book"/>
        </w:rPr>
      </w:pPr>
    </w:p>
    <w:p w:rsidR="00F042F6" w:rsidRDefault="00F042F6" w:rsidP="00F042F6">
      <w:pPr>
        <w:spacing w:after="0" w:line="240" w:lineRule="auto"/>
        <w:ind w:hanging="288"/>
        <w:rPr>
          <w:rFonts w:ascii="Franklin Gothic Book" w:hAnsi="Franklin Gothic Book"/>
        </w:rPr>
      </w:pPr>
    </w:p>
    <w:p w:rsidR="00F042F6" w:rsidRDefault="00F042F6" w:rsidP="00F042F6">
      <w:pPr>
        <w:spacing w:after="0" w:line="240" w:lineRule="auto"/>
        <w:ind w:hanging="288"/>
        <w:rPr>
          <w:rFonts w:ascii="Franklin Gothic Book" w:hAnsi="Franklin Gothic Book"/>
          <w:b/>
        </w:rPr>
      </w:pPr>
      <w:r w:rsidRPr="00F042F6">
        <w:rPr>
          <w:rFonts w:ascii="Franklin Gothic Book" w:hAnsi="Franklin Gothic Book"/>
          <w:b/>
        </w:rPr>
        <w:t>In addition to the above objectives, also do the following:</w:t>
      </w:r>
    </w:p>
    <w:p w:rsidR="00F042F6" w:rsidRPr="00F042F6" w:rsidRDefault="00F042F6" w:rsidP="00F042F6">
      <w:pPr>
        <w:spacing w:after="0" w:line="240" w:lineRule="auto"/>
        <w:ind w:hanging="288"/>
        <w:rPr>
          <w:rFonts w:ascii="Franklin Gothic Book" w:hAnsi="Franklin Gothic Book"/>
          <w:b/>
        </w:rPr>
      </w:pPr>
    </w:p>
    <w:p w:rsidR="00F042F6" w:rsidRPr="00F042F6" w:rsidRDefault="00F042F6" w:rsidP="00F042F6">
      <w:pPr>
        <w:pStyle w:val="ListParagraph"/>
        <w:numPr>
          <w:ilvl w:val="0"/>
          <w:numId w:val="6"/>
        </w:numPr>
        <w:spacing w:after="0" w:line="240" w:lineRule="auto"/>
        <w:ind w:left="450" w:hanging="450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Accomplish the “Learning Outcomes” in this chapter and be able to do the “Learning Outcomes Review” items.</w:t>
      </w:r>
    </w:p>
    <w:p w:rsidR="00F042F6" w:rsidRPr="00F042F6" w:rsidRDefault="00F042F6" w:rsidP="00F042F6">
      <w:pPr>
        <w:pStyle w:val="ListParagraph"/>
        <w:numPr>
          <w:ilvl w:val="0"/>
          <w:numId w:val="6"/>
        </w:numPr>
        <w:spacing w:after="0" w:line="240" w:lineRule="auto"/>
        <w:ind w:left="450" w:hanging="450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Read and look at the information in any “Scientific Thinking” figures for this chapter and be able to use the information to illustrate the classic steps and process of a scientific investigation.</w:t>
      </w:r>
    </w:p>
    <w:p w:rsidR="00F042F6" w:rsidRPr="00F042F6" w:rsidRDefault="00F042F6" w:rsidP="00F042F6">
      <w:pPr>
        <w:pStyle w:val="ListParagraph"/>
        <w:numPr>
          <w:ilvl w:val="0"/>
          <w:numId w:val="6"/>
        </w:numPr>
        <w:spacing w:after="0" w:line="240" w:lineRule="auto"/>
        <w:ind w:left="450" w:hanging="450"/>
        <w:rPr>
          <w:rFonts w:ascii="Franklin Gothic Book" w:hAnsi="Franklin Gothic Book"/>
        </w:rPr>
      </w:pPr>
      <w:r w:rsidRPr="00F042F6">
        <w:rPr>
          <w:rFonts w:ascii="Franklin Gothic Book" w:hAnsi="Franklin Gothic Book"/>
        </w:rPr>
        <w:t>Know the material in the Chapter Review.</w:t>
      </w:r>
    </w:p>
    <w:p w:rsidR="00F042F6" w:rsidRPr="00F042F6" w:rsidRDefault="00F042F6" w:rsidP="00F042F6">
      <w:pPr>
        <w:pStyle w:val="ListParagraph"/>
        <w:numPr>
          <w:ilvl w:val="0"/>
          <w:numId w:val="6"/>
        </w:numPr>
        <w:ind w:left="450" w:hanging="450"/>
        <w:rPr>
          <w:sz w:val="24"/>
        </w:rPr>
      </w:pPr>
      <w:r w:rsidRPr="00F042F6">
        <w:rPr>
          <w:rFonts w:ascii="Franklin Gothic Book" w:hAnsi="Franklin Gothic Book"/>
        </w:rPr>
        <w:t xml:space="preserve">Do the “Understand” and “Apply” questions in the chapter Review Questions and know </w:t>
      </w:r>
      <w:r w:rsidRPr="00F042F6">
        <w:rPr>
          <w:rFonts w:ascii="Franklin Gothic Book" w:hAnsi="Franklin Gothic Book"/>
          <w:i/>
        </w:rPr>
        <w:t>why</w:t>
      </w:r>
      <w:r w:rsidRPr="00F042F6">
        <w:rPr>
          <w:rFonts w:ascii="Franklin Gothic Book" w:hAnsi="Franklin Gothic Book"/>
        </w:rPr>
        <w:t xml:space="preserve"> the correct answer is the right choice (and </w:t>
      </w:r>
      <w:r w:rsidRPr="00F042F6">
        <w:rPr>
          <w:rFonts w:ascii="Franklin Gothic Book" w:hAnsi="Franklin Gothic Book"/>
          <w:i/>
        </w:rPr>
        <w:t>why</w:t>
      </w:r>
      <w:r w:rsidRPr="00F042F6">
        <w:rPr>
          <w:rFonts w:ascii="Franklin Gothic Book" w:hAnsi="Franklin Gothic Book"/>
        </w:rPr>
        <w:t xml:space="preserve"> the incorrect answers are the wrong choices). Be able to answer similar questions based on any of the above specific learning objectives.</w:t>
      </w:r>
    </w:p>
    <w:sectPr w:rsidR="00F042F6" w:rsidRPr="00F04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C44"/>
    <w:multiLevelType w:val="hybridMultilevel"/>
    <w:tmpl w:val="F04078C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B2B7611"/>
    <w:multiLevelType w:val="hybridMultilevel"/>
    <w:tmpl w:val="9CD89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57621995"/>
    <w:multiLevelType w:val="hybridMultilevel"/>
    <w:tmpl w:val="26E4458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67E17E9D"/>
    <w:multiLevelType w:val="hybridMultilevel"/>
    <w:tmpl w:val="45D0CEA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723F2EE3"/>
    <w:multiLevelType w:val="hybridMultilevel"/>
    <w:tmpl w:val="EE1436E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771817EC"/>
    <w:multiLevelType w:val="hybridMultilevel"/>
    <w:tmpl w:val="C066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6"/>
    <w:rsid w:val="00162B46"/>
    <w:rsid w:val="002E0CD1"/>
    <w:rsid w:val="0043597E"/>
    <w:rsid w:val="00AB550D"/>
    <w:rsid w:val="00BE0FF0"/>
    <w:rsid w:val="00D72750"/>
    <w:rsid w:val="00DB0F46"/>
    <w:rsid w:val="00F0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BillT</dc:creator>
  <cp:lastModifiedBy>BillT</cp:lastModifiedBy>
  <cp:revision>4</cp:revision>
  <dcterms:created xsi:type="dcterms:W3CDTF">2013-08-22T00:49:00Z</dcterms:created>
  <dcterms:modified xsi:type="dcterms:W3CDTF">2013-08-22T01:07:00Z</dcterms:modified>
</cp:coreProperties>
</file>